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E49A" w14:textId="77777777" w:rsidR="005B2844" w:rsidRDefault="00000000">
      <w:pPr>
        <w:jc w:val="right"/>
      </w:pPr>
      <w:r>
        <w:t>Borowie, dnia ……………………….</w:t>
      </w:r>
    </w:p>
    <w:p w14:paraId="6684A6CF" w14:textId="77777777" w:rsidR="005B2844" w:rsidRDefault="005B2844">
      <w:pPr>
        <w:jc w:val="right"/>
      </w:pPr>
    </w:p>
    <w:p w14:paraId="0A003C41" w14:textId="77777777" w:rsidR="005B2844" w:rsidRDefault="00000000">
      <w:pPr>
        <w:jc w:val="center"/>
      </w:pPr>
      <w:r>
        <w:rPr>
          <w:b/>
          <w:bCs/>
          <w:color w:val="000000"/>
        </w:rPr>
        <w:t>UPOWAŻNIENIE DO ODBIORU DZIECKA Z PRZEDSZKOLA</w:t>
      </w:r>
    </w:p>
    <w:p w14:paraId="4614300D" w14:textId="77777777" w:rsidR="005B2844" w:rsidRDefault="005B2844">
      <w:pPr>
        <w:pStyle w:val="Default"/>
      </w:pPr>
    </w:p>
    <w:p w14:paraId="0F844389" w14:textId="77777777" w:rsidR="005B2844" w:rsidRDefault="00000000">
      <w:pPr>
        <w:pStyle w:val="Default"/>
        <w:rPr>
          <w:sz w:val="22"/>
          <w:szCs w:val="22"/>
        </w:rPr>
      </w:pPr>
      <w:r>
        <w:t xml:space="preserve"> </w:t>
      </w:r>
      <w:r>
        <w:rPr>
          <w:sz w:val="22"/>
          <w:szCs w:val="22"/>
        </w:rPr>
        <w:t xml:space="preserve">Niniejszym jako rodzice (rodzic) /opiekunowie (opiekun) uprawnieni do składania oświadczeń dotyczących naszego (mojego) dziecka, upoważniam/-y wymienioną  poniżej osobę  do odbioru dziecka, tj. </w:t>
      </w:r>
    </w:p>
    <w:p w14:paraId="601F85F5" w14:textId="77777777" w:rsidR="005B2844" w:rsidRDefault="005B2844">
      <w:pPr>
        <w:pStyle w:val="Default"/>
        <w:rPr>
          <w:sz w:val="22"/>
          <w:szCs w:val="22"/>
        </w:rPr>
      </w:pPr>
    </w:p>
    <w:p w14:paraId="3462E1C5" w14:textId="77777777" w:rsidR="005B2844" w:rsidRDefault="00000000">
      <w:pPr>
        <w:tabs>
          <w:tab w:val="left" w:pos="5550"/>
        </w:tabs>
        <w:rPr>
          <w:sz w:val="22"/>
          <w:szCs w:val="22"/>
        </w:rPr>
      </w:pPr>
      <w:r>
        <w:rPr>
          <w:sz w:val="22"/>
          <w:szCs w:val="22"/>
        </w:rPr>
        <w:t>........................................................................................................................................................................................</w:t>
      </w:r>
    </w:p>
    <w:p w14:paraId="507C0D45" w14:textId="77777777" w:rsidR="005B2844" w:rsidRDefault="00000000">
      <w:pPr>
        <w:tabs>
          <w:tab w:val="left" w:pos="5550"/>
        </w:tabs>
        <w:jc w:val="center"/>
      </w:pPr>
      <w:r>
        <w:rPr>
          <w:i/>
          <w:sz w:val="22"/>
          <w:szCs w:val="22"/>
        </w:rPr>
        <w:t>(imię i nazwisko dziecka)</w:t>
      </w:r>
    </w:p>
    <w:p w14:paraId="4215ED94" w14:textId="77777777" w:rsidR="005B2844" w:rsidRDefault="005B2844">
      <w:pPr>
        <w:tabs>
          <w:tab w:val="left" w:pos="5550"/>
        </w:tabs>
        <w:jc w:val="center"/>
        <w:rPr>
          <w:i/>
          <w:sz w:val="22"/>
          <w:szCs w:val="22"/>
        </w:rPr>
      </w:pPr>
    </w:p>
    <w:p w14:paraId="5E48149D" w14:textId="77777777" w:rsidR="005B2844" w:rsidRDefault="00000000">
      <w:pPr>
        <w:tabs>
          <w:tab w:val="left" w:pos="5550"/>
        </w:tabs>
        <w:jc w:val="center"/>
        <w:rPr>
          <w:b/>
          <w:sz w:val="22"/>
          <w:szCs w:val="22"/>
        </w:rPr>
      </w:pPr>
      <w:r>
        <w:rPr>
          <w:b/>
          <w:sz w:val="22"/>
          <w:szCs w:val="22"/>
        </w:rPr>
        <w:t xml:space="preserve">z  Publicznego Przedszkola „ Jaś i Małgosia” w Borowiu </w:t>
      </w:r>
    </w:p>
    <w:p w14:paraId="0E4BC0AD" w14:textId="77777777" w:rsidR="005B2844" w:rsidRDefault="005B2844">
      <w:pPr>
        <w:tabs>
          <w:tab w:val="left" w:pos="5550"/>
        </w:tabs>
        <w:jc w:val="center"/>
        <w:rPr>
          <w:b/>
          <w:sz w:val="22"/>
          <w:szCs w:val="22"/>
        </w:rPr>
      </w:pPr>
    </w:p>
    <w:p w14:paraId="0B2B6712" w14:textId="77777777" w:rsidR="005B2844" w:rsidRDefault="005B2844">
      <w:pPr>
        <w:tabs>
          <w:tab w:val="left" w:pos="5550"/>
        </w:tabs>
        <w:rPr>
          <w:sz w:val="22"/>
          <w:szCs w:val="22"/>
        </w:rPr>
      </w:pPr>
    </w:p>
    <w:p w14:paraId="1B1DD630" w14:textId="77777777" w:rsidR="005B2844" w:rsidRDefault="00000000">
      <w:pPr>
        <w:pStyle w:val="Bezodstpw"/>
        <w:jc w:val="left"/>
      </w:pPr>
      <w:r>
        <w:rPr>
          <w:rFonts w:ascii="Times New Roman" w:hAnsi="Times New Roman"/>
          <w:sz w:val="24"/>
        </w:rPr>
        <w:t>……………….……………….………     ……………….…….………………........…….……………</w:t>
      </w:r>
    </w:p>
    <w:p w14:paraId="62AEAF33" w14:textId="77777777" w:rsidR="005B2844" w:rsidRDefault="00000000">
      <w:pPr>
        <w:pStyle w:val="Bezodstpw"/>
        <w:spacing w:after="240" w:line="360" w:lineRule="auto"/>
        <w:jc w:val="left"/>
        <w:rPr>
          <w:rFonts w:ascii="Times New Roman" w:hAnsi="Times New Roman"/>
          <w:i/>
          <w:szCs w:val="20"/>
        </w:rPr>
      </w:pPr>
      <w:r>
        <w:rPr>
          <w:rFonts w:ascii="Times New Roman" w:hAnsi="Times New Roman"/>
          <w:i/>
          <w:szCs w:val="20"/>
        </w:rPr>
        <w:t>(imię i nazwisko osoby upoważnionej)</w:t>
      </w:r>
      <w:r>
        <w:rPr>
          <w:rFonts w:ascii="Times New Roman" w:hAnsi="Times New Roman"/>
          <w:i/>
          <w:szCs w:val="20"/>
        </w:rPr>
        <w:tab/>
        <w:t xml:space="preserve">           </w:t>
      </w:r>
      <w:r>
        <w:rPr>
          <w:rFonts w:ascii="Times New Roman" w:hAnsi="Times New Roman"/>
          <w:i/>
          <w:szCs w:val="20"/>
        </w:rPr>
        <w:tab/>
        <w:t xml:space="preserve">             (numer telefonu)</w:t>
      </w:r>
    </w:p>
    <w:p w14:paraId="62842778" w14:textId="77777777" w:rsidR="005B2844" w:rsidRDefault="00000000">
      <w:pPr>
        <w:pStyle w:val="Bezodstpw"/>
        <w:jc w:val="both"/>
      </w:pPr>
      <w:r>
        <w:t>Jednocześnie oświadczamy (oświadczam), że upoważniona osoba zapewni dziecku pełne bezpieczeństwo oraz że wraz z chwilą odbioru z Przedszkola bierze  na siebie odpowiedzialność za dziecko. Upoważnienie jest ważne przez okres roku szkolnego 2023/2024  lub do odwołania.</w:t>
      </w:r>
    </w:p>
    <w:p w14:paraId="02EB0EAC" w14:textId="77777777" w:rsidR="005B2844" w:rsidRDefault="005B2844">
      <w:pPr>
        <w:pStyle w:val="Bezodstpw"/>
        <w:jc w:val="both"/>
      </w:pPr>
    </w:p>
    <w:p w14:paraId="0E9E9B6D" w14:textId="77777777" w:rsidR="005B2844" w:rsidRDefault="005B2844">
      <w:pPr>
        <w:pStyle w:val="Bezodstpw"/>
        <w:jc w:val="both"/>
      </w:pPr>
    </w:p>
    <w:p w14:paraId="75BD6E40" w14:textId="77777777" w:rsidR="005B2844" w:rsidRDefault="00000000">
      <w:pPr>
        <w:pStyle w:val="Bezodstpw"/>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w:t>
      </w:r>
    </w:p>
    <w:p w14:paraId="7F3B934B" w14:textId="77777777" w:rsidR="005B2844" w:rsidRDefault="00000000">
      <w:pPr>
        <w:pStyle w:val="Bezodstpw"/>
      </w:pPr>
      <w:r>
        <w:rPr>
          <w:rFonts w:ascii="Times New Roman" w:hAnsi="Times New Roman"/>
          <w:i/>
          <w:sz w:val="20"/>
          <w:szCs w:val="20"/>
        </w:rPr>
        <w:t>(podpis matki)</w:t>
      </w:r>
      <w:r>
        <w:rPr>
          <w:rFonts w:ascii="Times New Roman" w:hAnsi="Times New Roman"/>
          <w:i/>
          <w:sz w:val="20"/>
          <w:szCs w:val="20"/>
        </w:rPr>
        <w:tab/>
        <w:t xml:space="preserve">                        </w:t>
      </w:r>
      <w:r>
        <w:rPr>
          <w:rFonts w:ascii="Times New Roman" w:hAnsi="Times New Roman"/>
          <w:i/>
          <w:sz w:val="20"/>
          <w:szCs w:val="20"/>
        </w:rPr>
        <w:tab/>
      </w:r>
      <w:r>
        <w:rPr>
          <w:rFonts w:ascii="Times New Roman" w:hAnsi="Times New Roman"/>
          <w:i/>
          <w:sz w:val="20"/>
          <w:szCs w:val="20"/>
        </w:rPr>
        <w:tab/>
        <w:t xml:space="preserve">                           (podpis ojca)</w:t>
      </w:r>
    </w:p>
    <w:p w14:paraId="2B8EA2CD" w14:textId="77777777" w:rsidR="005B2844" w:rsidRDefault="005B2844">
      <w:pPr>
        <w:pStyle w:val="Bezodstpw"/>
        <w:rPr>
          <w:rFonts w:ascii="Times New Roman" w:hAnsi="Times New Roman"/>
          <w:i/>
          <w:sz w:val="20"/>
          <w:szCs w:val="20"/>
        </w:rPr>
      </w:pPr>
    </w:p>
    <w:p w14:paraId="1A08645F" w14:textId="77777777" w:rsidR="005B2844" w:rsidRDefault="00000000">
      <w:pPr>
        <w:jc w:val="center"/>
      </w:pPr>
      <w:r>
        <w:rPr>
          <w:b/>
          <w:sz w:val="16"/>
          <w:szCs w:val="16"/>
        </w:rPr>
        <w:t>OBOWIĄZEK INFORMACYJNY</w:t>
      </w:r>
    </w:p>
    <w:p w14:paraId="4EFF5871" w14:textId="77777777" w:rsidR="005B2844" w:rsidRDefault="00000000">
      <w:pPr>
        <w:spacing w:before="120" w:after="120"/>
        <w:jc w:val="both"/>
      </w:pPr>
      <w:r>
        <w:rPr>
          <w:sz w:val="16"/>
          <w:szCs w:val="16"/>
        </w:rPr>
        <w:t>Na podstawie art. 14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sz w:val="16"/>
          <w:szCs w:val="16"/>
        </w:rPr>
        <w:t>Dz.U.UE.L</w:t>
      </w:r>
      <w:proofErr w:type="spellEnd"/>
      <w:r>
        <w:rPr>
          <w:sz w:val="16"/>
          <w:szCs w:val="16"/>
        </w:rPr>
        <w:t>. z 2016r. Nr 119, s.1 ze zm.) - dalej: „RODO” informuję, że:</w:t>
      </w:r>
    </w:p>
    <w:p w14:paraId="34F0CF47" w14:textId="77777777" w:rsidR="005B2844" w:rsidRDefault="00000000">
      <w:pPr>
        <w:pStyle w:val="Akapitzlist"/>
        <w:numPr>
          <w:ilvl w:val="0"/>
          <w:numId w:val="2"/>
        </w:numPr>
        <w:spacing w:after="160" w:line="259" w:lineRule="auto"/>
        <w:ind w:left="360"/>
        <w:jc w:val="both"/>
        <w:rPr>
          <w:sz w:val="20"/>
          <w:szCs w:val="20"/>
        </w:rPr>
      </w:pPr>
      <w:r>
        <w:rPr>
          <w:rFonts w:ascii="Times New Roman" w:hAnsi="Times New Roman" w:cs="Times New Roman"/>
          <w:color w:val="000000"/>
          <w:sz w:val="20"/>
          <w:szCs w:val="20"/>
        </w:rPr>
        <w:t xml:space="preserve">Administratorem Państwa danych jest Zespół Oświatowy w Borowiu reprezentowany przez Dyrektora (adres: ul. A. </w:t>
      </w:r>
      <w:proofErr w:type="spellStart"/>
      <w:r>
        <w:rPr>
          <w:rFonts w:ascii="Times New Roman" w:hAnsi="Times New Roman" w:cs="Times New Roman"/>
          <w:color w:val="000000"/>
          <w:sz w:val="20"/>
          <w:szCs w:val="20"/>
        </w:rPr>
        <w:t>Sasimowskiego</w:t>
      </w:r>
      <w:proofErr w:type="spellEnd"/>
      <w:r>
        <w:rPr>
          <w:rFonts w:ascii="Times New Roman" w:hAnsi="Times New Roman" w:cs="Times New Roman"/>
          <w:color w:val="000000"/>
          <w:sz w:val="20"/>
          <w:szCs w:val="20"/>
        </w:rPr>
        <w:t xml:space="preserve"> 3, 08-412 Borowie, nr tel. 25 685 90 91, adres e-mail: gimbor1@wp.pl)).</w:t>
      </w:r>
    </w:p>
    <w:p w14:paraId="154CA3AC" w14:textId="77777777" w:rsidR="005B2844" w:rsidRDefault="00000000">
      <w:pPr>
        <w:pStyle w:val="Akapitzlist"/>
        <w:numPr>
          <w:ilvl w:val="0"/>
          <w:numId w:val="2"/>
        </w:numPr>
        <w:spacing w:after="0" w:line="240" w:lineRule="auto"/>
        <w:ind w:left="360"/>
        <w:jc w:val="both"/>
        <w:rPr>
          <w:sz w:val="20"/>
          <w:szCs w:val="20"/>
        </w:rPr>
      </w:pPr>
      <w:r>
        <w:rPr>
          <w:rFonts w:ascii="Times New Roman" w:hAnsi="Times New Roman" w:cs="Times New Roman"/>
          <w:color w:val="000000"/>
          <w:sz w:val="20"/>
          <w:szCs w:val="20"/>
        </w:rPr>
        <w:t>Administrator wyznaczył Inspektora Ochrony Danych, z którym mogą się Państwo kontaktować we wszystkich sprawach dotyczących przetwarzania danych osobowych za pośrednictwem adresu email: inspektor@cbi24.pl lub pisemnie pod adres Administratora.</w:t>
      </w:r>
    </w:p>
    <w:p w14:paraId="382FBEE6" w14:textId="77777777" w:rsidR="005B2844" w:rsidRDefault="00000000">
      <w:pPr>
        <w:pStyle w:val="Akapitzlist"/>
        <w:numPr>
          <w:ilvl w:val="0"/>
          <w:numId w:val="2"/>
        </w:numPr>
        <w:spacing w:after="0" w:line="240" w:lineRule="auto"/>
        <w:ind w:left="360"/>
        <w:jc w:val="both"/>
        <w:rPr>
          <w:sz w:val="20"/>
          <w:szCs w:val="20"/>
        </w:rPr>
      </w:pPr>
      <w:r>
        <w:rPr>
          <w:rFonts w:ascii="Times New Roman" w:hAnsi="Times New Roman" w:cs="Times New Roman"/>
          <w:sz w:val="20"/>
          <w:szCs w:val="20"/>
        </w:rPr>
        <w:t>Podstawą prawną przetwarzania danych jest art. 6 ust. 1 lit. 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bezpieczeństwa dzieci</w:t>
      </w:r>
      <w:r>
        <w:rPr>
          <w:rFonts w:ascii="Times New Roman" w:eastAsia="Times New Roman" w:hAnsi="Times New Roman" w:cs="Times New Roman"/>
          <w:color w:val="000000"/>
          <w:sz w:val="20"/>
          <w:szCs w:val="20"/>
        </w:rPr>
        <w:t>.</w:t>
      </w:r>
    </w:p>
    <w:p w14:paraId="1ABB46FD" w14:textId="77777777" w:rsidR="005B2844" w:rsidRDefault="00000000">
      <w:pPr>
        <w:pStyle w:val="Akapitzlist"/>
        <w:numPr>
          <w:ilvl w:val="0"/>
          <w:numId w:val="2"/>
        </w:numPr>
        <w:spacing w:after="0" w:line="240" w:lineRule="auto"/>
        <w:ind w:left="360"/>
        <w:jc w:val="both"/>
        <w:rPr>
          <w:sz w:val="20"/>
          <w:szCs w:val="20"/>
        </w:rPr>
      </w:pPr>
      <w:r>
        <w:rPr>
          <w:rFonts w:ascii="Times New Roman" w:hAnsi="Times New Roman" w:cs="Times New Roman"/>
          <w:sz w:val="20"/>
          <w:szCs w:val="20"/>
        </w:rPr>
        <w:t>Administrator przetwarza Państwa dane osobowe w zakresie imię i nazwisko, pokrewieństwo, numer telefonu.</w:t>
      </w:r>
    </w:p>
    <w:p w14:paraId="1D9F0BB0" w14:textId="77777777" w:rsidR="005B2844" w:rsidRDefault="00000000">
      <w:pPr>
        <w:pStyle w:val="Akapitzlist"/>
        <w:numPr>
          <w:ilvl w:val="0"/>
          <w:numId w:val="2"/>
        </w:numPr>
        <w:spacing w:after="0" w:line="240" w:lineRule="auto"/>
        <w:ind w:left="360"/>
        <w:jc w:val="both"/>
        <w:rPr>
          <w:sz w:val="20"/>
          <w:szCs w:val="20"/>
        </w:rPr>
      </w:pPr>
      <w:r>
        <w:rPr>
          <w:rFonts w:ascii="Times New Roman" w:hAnsi="Times New Roman" w:cs="Times New Roman"/>
          <w:sz w:val="20"/>
          <w:szCs w:val="20"/>
        </w:rPr>
        <w:t>Państwa dane osobowe zostały pozyskane od rodziców/opiekunów prawnych dziecka.</w:t>
      </w:r>
    </w:p>
    <w:p w14:paraId="7990261E" w14:textId="77777777" w:rsidR="005B2844" w:rsidRDefault="00000000">
      <w:pPr>
        <w:pStyle w:val="Akapitzlist"/>
        <w:numPr>
          <w:ilvl w:val="0"/>
          <w:numId w:val="2"/>
        </w:numPr>
        <w:spacing w:after="0" w:line="240" w:lineRule="auto"/>
        <w:ind w:left="360"/>
        <w:jc w:val="both"/>
        <w:rPr>
          <w:sz w:val="20"/>
          <w:szCs w:val="20"/>
        </w:rPr>
      </w:pPr>
      <w:r>
        <w:rPr>
          <w:rFonts w:ascii="Times New Roman" w:eastAsia="Times New Roman" w:hAnsi="Times New Roman" w:cs="Times New Roman"/>
          <w:color w:val="000000"/>
          <w:sz w:val="20"/>
          <w:szCs w:val="20"/>
        </w:rPr>
        <w:t xml:space="preserve">Państwa dane osobowe będą przetwarzane przez okres niezbędny do realizacji celu, o którym mowa w pkt. 3 z uwzględnieniem okresów przechowywania określonych w przepisach szczególnych, w tym przepisów archiwalnych tj. 5 lat. </w:t>
      </w:r>
    </w:p>
    <w:p w14:paraId="2A133C2B" w14:textId="77777777" w:rsidR="005B2844" w:rsidRDefault="00000000">
      <w:pPr>
        <w:pStyle w:val="Akapitzlist"/>
        <w:numPr>
          <w:ilvl w:val="0"/>
          <w:numId w:val="2"/>
        </w:numPr>
        <w:spacing w:after="0" w:line="240" w:lineRule="auto"/>
        <w:ind w:left="360"/>
        <w:jc w:val="both"/>
        <w:rPr>
          <w:sz w:val="20"/>
          <w:szCs w:val="20"/>
        </w:rPr>
      </w:pPr>
      <w:r>
        <w:rPr>
          <w:rFonts w:ascii="Times New Roman" w:eastAsia="Times New Roman" w:hAnsi="Times New Roman" w:cs="Times New Roman"/>
          <w:color w:val="000000"/>
          <w:sz w:val="20"/>
          <w:szCs w:val="20"/>
        </w:rPr>
        <w:t>Państwa dane osobowe będą przetwarzane w sposób zautomatyzowany, lecz nie będą podlegały zautomatyzowanemu podejmowaniu decyzji, w tym profilowaniu.</w:t>
      </w:r>
    </w:p>
    <w:p w14:paraId="3EF80D6C" w14:textId="77777777" w:rsidR="005B2844" w:rsidRDefault="00000000">
      <w:pPr>
        <w:pStyle w:val="Akapitzlist"/>
        <w:numPr>
          <w:ilvl w:val="0"/>
          <w:numId w:val="2"/>
        </w:numPr>
        <w:spacing w:after="0" w:line="240" w:lineRule="auto"/>
        <w:ind w:left="360"/>
        <w:jc w:val="both"/>
        <w:rPr>
          <w:sz w:val="20"/>
          <w:szCs w:val="20"/>
        </w:rPr>
      </w:pPr>
      <w:r>
        <w:rPr>
          <w:rFonts w:ascii="Times New Roman" w:eastAsia="Times New Roman" w:hAnsi="Times New Roman" w:cs="Times New Roman"/>
          <w:color w:val="000000"/>
          <w:sz w:val="20"/>
          <w:szCs w:val="20"/>
        </w:rPr>
        <w:t>Państwa dane osobowe nie będą przekazywane poza Europejski Obszar Gospodarczy (obejmujący Unię Europejską, Norwegię, Liechtenstein i Islandię).</w:t>
      </w:r>
    </w:p>
    <w:p w14:paraId="4D27ACDE" w14:textId="77777777" w:rsidR="005B2844" w:rsidRDefault="00000000">
      <w:pPr>
        <w:pStyle w:val="Akapitzlist"/>
        <w:numPr>
          <w:ilvl w:val="0"/>
          <w:numId w:val="2"/>
        </w:numPr>
        <w:spacing w:after="0" w:line="240" w:lineRule="auto"/>
        <w:ind w:left="360"/>
        <w:jc w:val="both"/>
        <w:rPr>
          <w:sz w:val="20"/>
          <w:szCs w:val="20"/>
        </w:rPr>
      </w:pPr>
      <w:r>
        <w:rPr>
          <w:rFonts w:ascii="Times New Roman" w:eastAsia="Times New Roman" w:hAnsi="Times New Roman" w:cs="Times New Roman"/>
          <w:color w:val="000000"/>
          <w:sz w:val="20"/>
          <w:szCs w:val="20"/>
        </w:rPr>
        <w:t>W związku z przetwarzaniem Państwa danych osobowych, przysługują Państwu następujące prawa:</w:t>
      </w:r>
    </w:p>
    <w:p w14:paraId="061FA92D" w14:textId="77777777" w:rsidR="005B2844" w:rsidRDefault="00000000">
      <w:pPr>
        <w:numPr>
          <w:ilvl w:val="0"/>
          <w:numId w:val="1"/>
        </w:numPr>
        <w:ind w:left="320" w:hanging="357"/>
        <w:jc w:val="both"/>
        <w:rPr>
          <w:sz w:val="20"/>
          <w:szCs w:val="20"/>
        </w:rPr>
      </w:pPr>
      <w:r>
        <w:rPr>
          <w:color w:val="000000"/>
          <w:sz w:val="20"/>
          <w:szCs w:val="20"/>
        </w:rPr>
        <w:t>prawo dostępu do swoich danych oraz otrzymania ich kopii;</w:t>
      </w:r>
    </w:p>
    <w:p w14:paraId="07A9E5BD" w14:textId="77777777" w:rsidR="005B2844" w:rsidRDefault="00000000">
      <w:pPr>
        <w:numPr>
          <w:ilvl w:val="0"/>
          <w:numId w:val="1"/>
        </w:numPr>
        <w:ind w:left="320" w:hanging="357"/>
        <w:jc w:val="both"/>
        <w:rPr>
          <w:sz w:val="20"/>
          <w:szCs w:val="20"/>
        </w:rPr>
      </w:pPr>
      <w:r>
        <w:rPr>
          <w:color w:val="000000"/>
          <w:sz w:val="20"/>
          <w:szCs w:val="20"/>
        </w:rPr>
        <w:t>prawo do sprostowania (poprawiania) swoich danych osobowych;</w:t>
      </w:r>
    </w:p>
    <w:p w14:paraId="1BDF3497" w14:textId="77777777" w:rsidR="005B2844" w:rsidRDefault="00000000">
      <w:pPr>
        <w:numPr>
          <w:ilvl w:val="0"/>
          <w:numId w:val="1"/>
        </w:numPr>
        <w:ind w:left="320" w:hanging="357"/>
        <w:jc w:val="both"/>
        <w:rPr>
          <w:sz w:val="20"/>
          <w:szCs w:val="20"/>
        </w:rPr>
      </w:pPr>
      <w:r>
        <w:rPr>
          <w:color w:val="000000"/>
          <w:sz w:val="20"/>
          <w:szCs w:val="20"/>
        </w:rPr>
        <w:t>prawo do ograniczenia przetwarzania danych osobowych;</w:t>
      </w:r>
    </w:p>
    <w:p w14:paraId="5CF14FC8" w14:textId="77777777" w:rsidR="005B2844" w:rsidRDefault="00000000">
      <w:pPr>
        <w:numPr>
          <w:ilvl w:val="0"/>
          <w:numId w:val="1"/>
        </w:numPr>
        <w:ind w:left="320" w:hanging="357"/>
        <w:jc w:val="both"/>
        <w:rPr>
          <w:sz w:val="20"/>
          <w:szCs w:val="20"/>
        </w:rPr>
      </w:pPr>
      <w:r>
        <w:rPr>
          <w:sz w:val="20"/>
          <w:szCs w:val="20"/>
        </w:rPr>
        <w:t>prawo do wniesienia sprzeciwu wobec przetwarzania,</w:t>
      </w:r>
      <w:r>
        <w:rPr>
          <w:sz w:val="20"/>
          <w:szCs w:val="20"/>
          <w:shd w:val="clear" w:color="auto" w:fill="FFFFFF"/>
        </w:rPr>
        <w:t xml:space="preserve"> o którym mowa w art. 21 RODO</w:t>
      </w:r>
      <w:r>
        <w:rPr>
          <w:sz w:val="20"/>
          <w:szCs w:val="20"/>
        </w:rPr>
        <w:t>;</w:t>
      </w:r>
    </w:p>
    <w:p w14:paraId="308E9E13" w14:textId="77777777" w:rsidR="005B2844" w:rsidRDefault="00000000">
      <w:pPr>
        <w:numPr>
          <w:ilvl w:val="0"/>
          <w:numId w:val="1"/>
        </w:numPr>
        <w:ind w:left="320" w:hanging="357"/>
        <w:jc w:val="both"/>
        <w:rPr>
          <w:sz w:val="20"/>
          <w:szCs w:val="20"/>
        </w:rPr>
      </w:pPr>
      <w:r>
        <w:rPr>
          <w:color w:val="000000"/>
          <w:sz w:val="20"/>
          <w:szCs w:val="20"/>
        </w:rPr>
        <w:t>prawo do usunięcia danych w przypadkach określonych w przepisach RODO;</w:t>
      </w:r>
    </w:p>
    <w:p w14:paraId="6A530063" w14:textId="77777777" w:rsidR="005B2844" w:rsidRDefault="00000000">
      <w:pPr>
        <w:numPr>
          <w:ilvl w:val="0"/>
          <w:numId w:val="1"/>
        </w:numPr>
        <w:ind w:left="320"/>
        <w:jc w:val="both"/>
        <w:rPr>
          <w:sz w:val="20"/>
          <w:szCs w:val="20"/>
        </w:rPr>
      </w:pPr>
      <w:r>
        <w:rPr>
          <w:color w:val="000000"/>
          <w:sz w:val="20"/>
          <w:szCs w:val="20"/>
        </w:rPr>
        <w:t>prawo wniesienia skargi do Prezesa Urzędu Ochrony Danych Osobowych (ul. Stawki 2, 00-193 Warszawa), w sytuacji, gdy uzna Pani/Pan, że przetwarzanie danych osobowych narusza przepisy ogólnego rozporządzenia o ochronie danych (RODO).</w:t>
      </w:r>
    </w:p>
    <w:p w14:paraId="0D42CCBB" w14:textId="77777777" w:rsidR="005B2844" w:rsidRDefault="00000000">
      <w:pPr>
        <w:pStyle w:val="Akapitzlist"/>
        <w:numPr>
          <w:ilvl w:val="0"/>
          <w:numId w:val="2"/>
        </w:numPr>
        <w:spacing w:after="120" w:line="240" w:lineRule="auto"/>
        <w:ind w:left="360"/>
        <w:jc w:val="both"/>
        <w:rPr>
          <w:sz w:val="20"/>
          <w:szCs w:val="20"/>
        </w:rPr>
      </w:pPr>
      <w:r>
        <w:rPr>
          <w:rFonts w:ascii="Times New Roman" w:hAnsi="Times New Roman" w:cs="Times New Roman"/>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Pr>
          <w:rFonts w:ascii="Times New Roman" w:eastAsia="Arial" w:hAnsi="Times New Roman" w:cs="Times New Roman"/>
          <w:sz w:val="20"/>
          <w:szCs w:val="20"/>
        </w:rPr>
        <w:t>a także podmiotom lub organom uprawnionym na podstawie przepisów prawa.</w:t>
      </w:r>
      <w:r>
        <w:rPr>
          <w:rFonts w:ascii="Times New Roman" w:hAnsi="Times New Roman" w:cs="Times New Roman"/>
          <w:bCs/>
          <w:sz w:val="20"/>
          <w:szCs w:val="20"/>
        </w:rPr>
        <w:t xml:space="preserve"> </w:t>
      </w:r>
    </w:p>
    <w:p w14:paraId="56B4D196" w14:textId="77777777" w:rsidR="005B2844" w:rsidRDefault="005B2844">
      <w:pPr>
        <w:pStyle w:val="Akapitzlist"/>
        <w:spacing w:after="120" w:line="240" w:lineRule="auto"/>
        <w:ind w:left="360"/>
        <w:jc w:val="both"/>
        <w:rPr>
          <w:rFonts w:ascii="Times New Roman" w:hAnsi="Times New Roman" w:cs="Times New Roman"/>
          <w:sz w:val="16"/>
          <w:szCs w:val="16"/>
        </w:rPr>
      </w:pPr>
    </w:p>
    <w:p w14:paraId="71D95569" w14:textId="77777777" w:rsidR="005B2844" w:rsidRDefault="00000000">
      <w:pPr>
        <w:pStyle w:val="Akapitzlist"/>
        <w:spacing w:after="120" w:line="240" w:lineRule="auto"/>
        <w:ind w:left="360"/>
        <w:jc w:val="both"/>
      </w:pPr>
      <w:r>
        <w:rPr>
          <w:rFonts w:ascii="Times New Roman" w:hAnsi="Times New Roman" w:cs="Times New Roman"/>
          <w:sz w:val="16"/>
          <w:szCs w:val="16"/>
        </w:rPr>
        <w:t>………………………………………………………………………………………………………………………………………….</w:t>
      </w:r>
    </w:p>
    <w:p w14:paraId="39AE88E4" w14:textId="77777777" w:rsidR="005B2844" w:rsidRDefault="005B2844">
      <w:pPr>
        <w:pStyle w:val="Akapitzlist"/>
        <w:spacing w:after="120" w:line="240" w:lineRule="auto"/>
        <w:ind w:left="360"/>
        <w:jc w:val="both"/>
        <w:rPr>
          <w:rFonts w:ascii="Times New Roman" w:hAnsi="Times New Roman" w:cs="Times New Roman"/>
          <w:sz w:val="16"/>
          <w:szCs w:val="16"/>
        </w:rPr>
      </w:pPr>
    </w:p>
    <w:p w14:paraId="0F229789" w14:textId="3CDC942E" w:rsidR="005B2844" w:rsidRDefault="00000000" w:rsidP="00472776">
      <w:pPr>
        <w:pStyle w:val="Akapitzlist"/>
        <w:spacing w:after="120" w:line="240" w:lineRule="auto"/>
        <w:ind w:left="360"/>
        <w:jc w:val="both"/>
      </w:pPr>
      <w:r>
        <w:rPr>
          <w:rFonts w:ascii="Times New Roman" w:hAnsi="Times New Roman" w:cs="Times New Roman"/>
          <w:sz w:val="16"/>
          <w:szCs w:val="16"/>
        </w:rPr>
        <w:t xml:space="preserve">                                   (  data i podpis osoby upoważnionej </w:t>
      </w:r>
      <w:r w:rsidR="00472776">
        <w:rPr>
          <w:rFonts w:ascii="Times New Roman" w:hAnsi="Times New Roman" w:cs="Times New Roman"/>
          <w:sz w:val="16"/>
          <w:szCs w:val="16"/>
        </w:rPr>
        <w:t>)</w:t>
      </w:r>
    </w:p>
    <w:sectPr w:rsidR="005B2844">
      <w:pgSz w:w="11906" w:h="16838"/>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7C85"/>
    <w:multiLevelType w:val="multilevel"/>
    <w:tmpl w:val="7B34F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8C560D"/>
    <w:multiLevelType w:val="multilevel"/>
    <w:tmpl w:val="CBA28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0F7382"/>
    <w:multiLevelType w:val="multilevel"/>
    <w:tmpl w:val="074C5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97140744">
    <w:abstractNumId w:val="0"/>
  </w:num>
  <w:num w:numId="2" w16cid:durableId="711617947">
    <w:abstractNumId w:val="1"/>
  </w:num>
  <w:num w:numId="3" w16cid:durableId="763571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4"/>
    <w:rsid w:val="00472776"/>
    <w:rsid w:val="005B28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6E22"/>
  <w15:docId w15:val="{45A0F797-B210-46B0-AA7A-E9704285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4BCA"/>
    <w:pPr>
      <w:overflowPunct w:val="0"/>
    </w:pPr>
    <w:rPr>
      <w:rFonts w:ascii="Times New Roman" w:eastAsia="Times New Roman" w:hAnsi="Times New Roman" w:cs="Times New Roman"/>
      <w:kern w:val="0"/>
      <w:sz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semiHidden/>
    <w:qFormat/>
    <w:rsid w:val="00CA5348"/>
    <w:rPr>
      <w:rFonts w:ascii="Segoe UI" w:hAnsi="Segoe UI" w:cs="Segoe UI"/>
      <w:sz w:val="18"/>
      <w:szCs w:val="18"/>
    </w:rPr>
  </w:style>
  <w:style w:type="character" w:customStyle="1" w:styleId="czeinternetowe">
    <w:name w:val="Łącze internetowe"/>
    <w:basedOn w:val="Domylnaczcionkaakapitu"/>
    <w:uiPriority w:val="99"/>
    <w:unhideWhenUsed/>
    <w:rsid w:val="004E731B"/>
    <w:rPr>
      <w:color w:val="0000FF" w:themeColor="hyperlink"/>
      <w:u w:val="single"/>
    </w:rPr>
  </w:style>
  <w:style w:type="character" w:styleId="Odwoaniedokomentarza">
    <w:name w:val="annotation reference"/>
    <w:basedOn w:val="Domylnaczcionkaakapitu"/>
    <w:uiPriority w:val="99"/>
    <w:unhideWhenUsed/>
    <w:qFormat/>
    <w:rsid w:val="00EF2808"/>
    <w:rPr>
      <w:sz w:val="16"/>
      <w:szCs w:val="16"/>
    </w:rPr>
  </w:style>
  <w:style w:type="character" w:customStyle="1" w:styleId="TekstkomentarzaZnak">
    <w:name w:val="Tekst komentarza Znak"/>
    <w:basedOn w:val="Domylnaczcionkaakapitu"/>
    <w:link w:val="Tekstkomentarza"/>
    <w:qFormat/>
    <w:rsid w:val="00EF2808"/>
    <w:rPr>
      <w:rFonts w:ascii="Calibri" w:eastAsia="Calibri" w:hAnsi="Calibri" w:cs="Calibri"/>
    </w:rPr>
  </w:style>
  <w:style w:type="character" w:customStyle="1" w:styleId="TytuZnak">
    <w:name w:val="Tytuł Znak"/>
    <w:qFormat/>
    <w:rPr>
      <w:rFonts w:ascii="Arial" w:hAnsi="Arial" w:cs="Arial"/>
      <w:b/>
      <w:bCs/>
      <w:sz w:val="28"/>
      <w:szCs w:val="24"/>
    </w:rPr>
  </w:style>
  <w:style w:type="paragraph" w:styleId="Nagwek">
    <w:name w:val="header"/>
    <w:basedOn w:val="Normalny"/>
    <w:next w:val="Tekstpodstawowy"/>
    <w:rsid w:val="003131F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qFormat/>
    <w:rsid w:val="00647A3B"/>
    <w:pPr>
      <w:overflowPunct w:val="0"/>
      <w:jc w:val="center"/>
    </w:pPr>
    <w:rPr>
      <w:rFonts w:ascii="Calibri" w:eastAsia="Calibri" w:hAnsi="Calibri" w:cs="Times New Roman"/>
      <w:kern w:val="0"/>
      <w:sz w:val="22"/>
      <w:szCs w:val="22"/>
      <w:lang w:eastAsia="en-US" w:bidi="ar-SA"/>
    </w:rPr>
  </w:style>
  <w:style w:type="paragraph" w:styleId="Stopka">
    <w:name w:val="footer"/>
    <w:basedOn w:val="Normalny"/>
    <w:rsid w:val="003131F7"/>
    <w:pPr>
      <w:tabs>
        <w:tab w:val="center" w:pos="4536"/>
        <w:tab w:val="right" w:pos="9072"/>
      </w:tabs>
    </w:pPr>
  </w:style>
  <w:style w:type="paragraph" w:styleId="Tekstdymka">
    <w:name w:val="Balloon Text"/>
    <w:basedOn w:val="Normalny"/>
    <w:link w:val="TekstdymkaZnak"/>
    <w:semiHidden/>
    <w:unhideWhenUsed/>
    <w:qFormat/>
    <w:rsid w:val="00CA5348"/>
    <w:rPr>
      <w:rFonts w:ascii="Segoe UI" w:hAnsi="Segoe UI" w:cs="Segoe UI"/>
      <w:sz w:val="18"/>
      <w:szCs w:val="18"/>
    </w:rPr>
  </w:style>
  <w:style w:type="paragraph" w:styleId="Akapitzlist">
    <w:name w:val="List Paragraph"/>
    <w:basedOn w:val="Normalny"/>
    <w:uiPriority w:val="99"/>
    <w:qFormat/>
    <w:rsid w:val="00866DEB"/>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qFormat/>
    <w:rsid w:val="002A36B9"/>
    <w:pPr>
      <w:overflowPunct w:val="0"/>
    </w:pPr>
    <w:rPr>
      <w:rFonts w:ascii="Calibri" w:eastAsia="Times New Roman" w:hAnsi="Calibri" w:cs="Calibri"/>
      <w:color w:val="000000"/>
      <w:kern w:val="0"/>
      <w:sz w:val="24"/>
      <w:lang w:eastAsia="pl-PL" w:bidi="ar-SA"/>
    </w:rPr>
  </w:style>
  <w:style w:type="paragraph" w:styleId="Tekstkomentarza">
    <w:name w:val="annotation text"/>
    <w:basedOn w:val="Normalny"/>
    <w:link w:val="TekstkomentarzaZnak"/>
    <w:unhideWhenUsed/>
    <w:qFormat/>
    <w:rsid w:val="00EF2808"/>
    <w:pPr>
      <w:spacing w:after="20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3642</Characters>
  <Application>Microsoft Office Word</Application>
  <DocSecurity>0</DocSecurity>
  <Lines>30</Lines>
  <Paragraphs>8</Paragraphs>
  <ScaleCrop>false</ScaleCrop>
  <Company>Raabe</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odbioru dziecka z przedszkola</dc:title>
  <dc:subject/>
  <dc:creator>jmakara</dc:creator>
  <dc:description/>
  <cp:lastModifiedBy>Monika Paduch</cp:lastModifiedBy>
  <cp:revision>2</cp:revision>
  <cp:lastPrinted>2023-08-31T09:41:00Z</cp:lastPrinted>
  <dcterms:created xsi:type="dcterms:W3CDTF">2023-08-31T17:37:00Z</dcterms:created>
  <dcterms:modified xsi:type="dcterms:W3CDTF">2023-08-31T17:37:00Z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Raabe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